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5059E" w14:textId="05E5001E" w:rsidR="003A0B64" w:rsidRDefault="00197CF8">
      <w:pPr>
        <w:pStyle w:val="Date"/>
      </w:pPr>
      <w:r>
        <w:t>3</w:t>
      </w:r>
      <w:r w:rsidR="00AA50E1">
        <w:t>-</w:t>
      </w:r>
      <w:r w:rsidR="009F65B8">
        <w:t>21</w:t>
      </w:r>
      <w:r w:rsidR="00D7276D">
        <w:t>-</w:t>
      </w:r>
      <w:r w:rsidR="00AA50E1">
        <w:t>2</w:t>
      </w:r>
      <w:r w:rsidR="00E37002">
        <w:t>2</w:t>
      </w:r>
    </w:p>
    <w:p w14:paraId="14093717" w14:textId="376624A8" w:rsidR="008669DA" w:rsidRPr="005A43EA" w:rsidRDefault="00197CF8" w:rsidP="005A43EA">
      <w:pPr>
        <w:pStyle w:val="Title"/>
        <w:rPr>
          <w:sz w:val="48"/>
          <w:szCs w:val="48"/>
        </w:rPr>
      </w:pPr>
      <w:r>
        <w:rPr>
          <w:sz w:val="48"/>
          <w:szCs w:val="48"/>
        </w:rPr>
        <w:t>March</w:t>
      </w:r>
      <w:r w:rsidR="00AA50E1" w:rsidRPr="00A2301E">
        <w:rPr>
          <w:sz w:val="48"/>
          <w:szCs w:val="48"/>
        </w:rPr>
        <w:t xml:space="preserve"> Greens Update</w:t>
      </w:r>
    </w:p>
    <w:p w14:paraId="77937AAC" w14:textId="08DD84EA" w:rsidR="00AA50E1" w:rsidRPr="00A2301E" w:rsidRDefault="00861264" w:rsidP="00AA50E1">
      <w:pPr>
        <w:pStyle w:val="Heading1"/>
        <w:rPr>
          <w:sz w:val="21"/>
          <w:szCs w:val="21"/>
        </w:rPr>
      </w:pPr>
      <w:r w:rsidRPr="00A2301E">
        <w:rPr>
          <w:sz w:val="21"/>
          <w:szCs w:val="21"/>
        </w:rPr>
        <w:t>Golf course update</w:t>
      </w:r>
    </w:p>
    <w:p w14:paraId="6D30C2A9" w14:textId="6718F5CD" w:rsidR="009F65B8" w:rsidRDefault="00197CF8" w:rsidP="00197CF8">
      <w:pPr>
        <w:pStyle w:val="Heading2"/>
        <w:rPr>
          <w:sz w:val="21"/>
          <w:szCs w:val="21"/>
        </w:rPr>
      </w:pPr>
      <w:r>
        <w:rPr>
          <w:sz w:val="21"/>
          <w:szCs w:val="21"/>
        </w:rPr>
        <w:t xml:space="preserve">Grinding and cleanup of the stumps left from this winter’s work is complete. Now we will wait for appropriate weather to seed and or sod these areas. </w:t>
      </w:r>
    </w:p>
    <w:p w14:paraId="439ABA93" w14:textId="46DD04CC" w:rsidR="00197CF8" w:rsidRDefault="00197CF8" w:rsidP="00197CF8">
      <w:pPr>
        <w:pStyle w:val="Heading2"/>
        <w:rPr>
          <w:sz w:val="21"/>
          <w:szCs w:val="21"/>
        </w:rPr>
      </w:pPr>
      <w:r>
        <w:rPr>
          <w:sz w:val="21"/>
          <w:szCs w:val="21"/>
        </w:rPr>
        <w:t>The turf handled the winter months with no signs of injury or desiccation. The putting greens are ‘greener’ than the other grasses because of a heavy sand topdressing application made in December. This is to ensure even in the harshest of winters the crown of the plant will stay insulated and protected from potential winter kill. It also aides in spring green up as you can see now.</w:t>
      </w:r>
    </w:p>
    <w:p w14:paraId="277FED48" w14:textId="514BC4B7" w:rsidR="00946CDB" w:rsidRDefault="00197CF8" w:rsidP="00197CF8">
      <w:pPr>
        <w:pStyle w:val="Heading2"/>
        <w:rPr>
          <w:sz w:val="21"/>
          <w:szCs w:val="21"/>
        </w:rPr>
      </w:pPr>
      <w:r>
        <w:rPr>
          <w:noProof/>
          <w:sz w:val="21"/>
          <w:szCs w:val="21"/>
        </w:rPr>
        <w:drawing>
          <wp:anchor distT="0" distB="0" distL="114300" distR="114300" simplePos="0" relativeHeight="251660288" behindDoc="0" locked="0" layoutInCell="1" allowOverlap="1" wp14:anchorId="7A08B807" wp14:editId="205EE7D2">
            <wp:simplePos x="0" y="0"/>
            <wp:positionH relativeFrom="column">
              <wp:posOffset>697230</wp:posOffset>
            </wp:positionH>
            <wp:positionV relativeFrom="paragraph">
              <wp:posOffset>265430</wp:posOffset>
            </wp:positionV>
            <wp:extent cx="4371975" cy="6043295"/>
            <wp:effectExtent l="254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4371975" cy="6043295"/>
                    </a:xfrm>
                    <a:prstGeom prst="rect">
                      <a:avLst/>
                    </a:prstGeom>
                  </pic:spPr>
                </pic:pic>
              </a:graphicData>
            </a:graphic>
            <wp14:sizeRelH relativeFrom="page">
              <wp14:pctWidth>0</wp14:pctWidth>
            </wp14:sizeRelH>
            <wp14:sizeRelV relativeFrom="page">
              <wp14:pctHeight>0</wp14:pctHeight>
            </wp14:sizeRelV>
          </wp:anchor>
        </w:drawing>
      </w:r>
      <w:r>
        <w:rPr>
          <w:sz w:val="21"/>
          <w:szCs w:val="21"/>
        </w:rPr>
        <w:t>Putting Green construction is underway with a planned seeding and sod timing of early May.  Native area conversions will begin soon, areas will be roped off to indicate they are off limits until grasses are established.</w:t>
      </w:r>
    </w:p>
    <w:p w14:paraId="62C671A0" w14:textId="7C97E747" w:rsidR="00D353B3" w:rsidRPr="00197CF8" w:rsidRDefault="00D353B3" w:rsidP="00197CF8">
      <w:pPr>
        <w:pStyle w:val="Heading2"/>
        <w:rPr>
          <w:sz w:val="21"/>
          <w:szCs w:val="21"/>
        </w:rPr>
      </w:pPr>
      <w:r>
        <w:rPr>
          <w:sz w:val="21"/>
          <w:szCs w:val="21"/>
        </w:rPr>
        <w:t>Recommend opening greens this weekend. With Carts to be allowed at a TBD date.</w:t>
      </w:r>
    </w:p>
    <w:sectPr w:rsidR="00D353B3" w:rsidRPr="00197CF8">
      <w:footerReference w:type="default" r:id="rId8"/>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2444" w14:textId="77777777" w:rsidR="001267A7" w:rsidRDefault="001267A7">
      <w:pPr>
        <w:spacing w:after="0" w:line="240" w:lineRule="auto"/>
      </w:pPr>
      <w:r>
        <w:separator/>
      </w:r>
    </w:p>
    <w:p w14:paraId="5DB02E5A" w14:textId="77777777" w:rsidR="001267A7" w:rsidRDefault="001267A7"/>
  </w:endnote>
  <w:endnote w:type="continuationSeparator" w:id="0">
    <w:p w14:paraId="506D2DAE" w14:textId="77777777" w:rsidR="001267A7" w:rsidRDefault="001267A7">
      <w:pPr>
        <w:spacing w:after="0" w:line="240" w:lineRule="auto"/>
      </w:pPr>
      <w:r>
        <w:continuationSeparator/>
      </w:r>
    </w:p>
    <w:p w14:paraId="077E5AE2" w14:textId="77777777" w:rsidR="001267A7" w:rsidRDefault="00126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4E54" w14:textId="77777777" w:rsidR="003A0B64" w:rsidRDefault="00162FCF">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B333B" w14:textId="77777777" w:rsidR="001267A7" w:rsidRDefault="001267A7">
      <w:pPr>
        <w:spacing w:after="0" w:line="240" w:lineRule="auto"/>
      </w:pPr>
      <w:r>
        <w:separator/>
      </w:r>
    </w:p>
    <w:p w14:paraId="05C935E1" w14:textId="77777777" w:rsidR="001267A7" w:rsidRDefault="001267A7"/>
  </w:footnote>
  <w:footnote w:type="continuationSeparator" w:id="0">
    <w:p w14:paraId="00CA2D56" w14:textId="77777777" w:rsidR="001267A7" w:rsidRDefault="001267A7">
      <w:pPr>
        <w:spacing w:after="0" w:line="240" w:lineRule="auto"/>
      </w:pPr>
      <w:r>
        <w:continuationSeparator/>
      </w:r>
    </w:p>
    <w:p w14:paraId="6739FE7A" w14:textId="77777777" w:rsidR="001267A7" w:rsidRDefault="001267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E1"/>
    <w:rsid w:val="00011BF2"/>
    <w:rsid w:val="00015D59"/>
    <w:rsid w:val="00043A3B"/>
    <w:rsid w:val="0007706D"/>
    <w:rsid w:val="00093D45"/>
    <w:rsid w:val="00095899"/>
    <w:rsid w:val="000B6FF9"/>
    <w:rsid w:val="00114E9E"/>
    <w:rsid w:val="001267A7"/>
    <w:rsid w:val="00143308"/>
    <w:rsid w:val="00162FCF"/>
    <w:rsid w:val="0018599B"/>
    <w:rsid w:val="001903C7"/>
    <w:rsid w:val="00197CF8"/>
    <w:rsid w:val="001A7737"/>
    <w:rsid w:val="001E4A4F"/>
    <w:rsid w:val="00207123"/>
    <w:rsid w:val="0023404F"/>
    <w:rsid w:val="002F21A1"/>
    <w:rsid w:val="002F4298"/>
    <w:rsid w:val="002F797F"/>
    <w:rsid w:val="003377EF"/>
    <w:rsid w:val="00351609"/>
    <w:rsid w:val="0037381B"/>
    <w:rsid w:val="00384E1A"/>
    <w:rsid w:val="003A0B64"/>
    <w:rsid w:val="003F478D"/>
    <w:rsid w:val="00417AB5"/>
    <w:rsid w:val="0045087B"/>
    <w:rsid w:val="004D19AA"/>
    <w:rsid w:val="005232A6"/>
    <w:rsid w:val="005847D6"/>
    <w:rsid w:val="00586248"/>
    <w:rsid w:val="005A43EA"/>
    <w:rsid w:val="005C2CA2"/>
    <w:rsid w:val="006012B8"/>
    <w:rsid w:val="00613025"/>
    <w:rsid w:val="006160C2"/>
    <w:rsid w:val="006959DF"/>
    <w:rsid w:val="00761A4D"/>
    <w:rsid w:val="007720CD"/>
    <w:rsid w:val="007C7FF6"/>
    <w:rsid w:val="00820083"/>
    <w:rsid w:val="00831F89"/>
    <w:rsid w:val="008601A5"/>
    <w:rsid w:val="0086069D"/>
    <w:rsid w:val="008610A5"/>
    <w:rsid w:val="00861264"/>
    <w:rsid w:val="008669DA"/>
    <w:rsid w:val="008937AD"/>
    <w:rsid w:val="008D2EB4"/>
    <w:rsid w:val="00927A03"/>
    <w:rsid w:val="00946CDB"/>
    <w:rsid w:val="009A2F1F"/>
    <w:rsid w:val="009B586E"/>
    <w:rsid w:val="009F65B8"/>
    <w:rsid w:val="00A137A7"/>
    <w:rsid w:val="00A2301E"/>
    <w:rsid w:val="00A800E9"/>
    <w:rsid w:val="00AA50E1"/>
    <w:rsid w:val="00AF68E4"/>
    <w:rsid w:val="00B04F44"/>
    <w:rsid w:val="00B84AC9"/>
    <w:rsid w:val="00B92AAB"/>
    <w:rsid w:val="00BA1EBF"/>
    <w:rsid w:val="00BA604B"/>
    <w:rsid w:val="00BC3541"/>
    <w:rsid w:val="00C108E5"/>
    <w:rsid w:val="00CE7F25"/>
    <w:rsid w:val="00D353B3"/>
    <w:rsid w:val="00D427A3"/>
    <w:rsid w:val="00D51A26"/>
    <w:rsid w:val="00D55104"/>
    <w:rsid w:val="00D7276D"/>
    <w:rsid w:val="00DF136F"/>
    <w:rsid w:val="00E13ADF"/>
    <w:rsid w:val="00E37002"/>
    <w:rsid w:val="00E42667"/>
    <w:rsid w:val="00E63914"/>
    <w:rsid w:val="00E97938"/>
    <w:rsid w:val="00EE6F71"/>
    <w:rsid w:val="00F37213"/>
    <w:rsid w:val="00F54292"/>
    <w:rsid w:val="00FA0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60CC"/>
  <w15:chartTrackingRefBased/>
  <w15:docId w15:val="{6AF4F989-D70B-9844-A7DA-6FE0ACE5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Pro Shop</cp:lastModifiedBy>
  <cp:revision>2</cp:revision>
  <cp:lastPrinted>2022-03-21T18:10:00Z</cp:lastPrinted>
  <dcterms:created xsi:type="dcterms:W3CDTF">2022-03-21T18:11:00Z</dcterms:created>
  <dcterms:modified xsi:type="dcterms:W3CDTF">2022-03-21T18:11:00Z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ies>
</file>